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53" w:rsidRPr="00E32E53" w:rsidRDefault="00E32E53" w:rsidP="008817E0">
      <w:pPr>
        <w:bidi/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D77E5D" w:rsidP="00163D2B">
      <w:pPr>
        <w:bidi/>
        <w:spacing w:line="192" w:lineRule="auto"/>
        <w:rPr>
          <w:rFonts w:ascii="IranNastaliq" w:hAnsi="IranNastaliq" w:cs="IranNastaliq"/>
          <w:rtl/>
          <w:lang w:bidi="fa-IR"/>
        </w:rPr>
      </w:pP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                                                 </w:t>
      </w:r>
      <w:r w:rsidR="00E32E53"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="00E32E53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</w:t>
      </w:r>
      <w:r w:rsidR="0048628F">
        <w:rPr>
          <w:rFonts w:ascii="IranNastaliq" w:hAnsi="IranNastaliq" w:cs="B Mitra" w:hint="cs"/>
          <w:sz w:val="28"/>
          <w:szCs w:val="28"/>
          <w:rtl/>
          <w:lang w:bidi="fa-IR"/>
        </w:rPr>
        <w:t>09</w:t>
      </w:r>
      <w:r w:rsidR="00F45F62">
        <w:rPr>
          <w:rFonts w:ascii="IranNastaliq" w:hAnsi="IranNastaliq" w:cs="B Mitra" w:hint="cs"/>
          <w:sz w:val="28"/>
          <w:szCs w:val="28"/>
          <w:rtl/>
          <w:lang w:bidi="fa-IR"/>
        </w:rPr>
        <w:t>/11/139</w:t>
      </w:r>
      <w:r w:rsidR="00163D2B">
        <w:rPr>
          <w:rFonts w:ascii="IranNastaliq" w:hAnsi="IranNastaliq" w:cs="B Mitra" w:hint="cs"/>
          <w:sz w:val="28"/>
          <w:szCs w:val="28"/>
          <w:rtl/>
          <w:lang w:bidi="fa-IR"/>
        </w:rPr>
        <w:t>8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Pr="00163D2B" w:rsidRDefault="00D77E5D" w:rsidP="00163D2B">
      <w:pPr>
        <w:bidi/>
        <w:spacing w:after="0" w:line="192" w:lineRule="auto"/>
        <w:jc w:val="center"/>
        <w:rPr>
          <w:rFonts w:ascii="IranNastaliq" w:hAnsi="IranNastaliq" w:cs="B Lotus"/>
          <w:sz w:val="24"/>
          <w:szCs w:val="24"/>
          <w:rtl/>
          <w:lang w:bidi="fa-IR"/>
        </w:rPr>
      </w:pPr>
      <w:r>
        <w:rPr>
          <w:rFonts w:ascii="IranNastaliq" w:hAnsi="IranNastaliq" w:cs="IranNastaliq" w:hint="cs"/>
          <w:sz w:val="32"/>
          <w:szCs w:val="32"/>
          <w:rtl/>
          <w:lang w:bidi="fa-IR"/>
        </w:rPr>
        <w:t xml:space="preserve">  </w:t>
      </w:r>
      <w:r w:rsidR="006B3CAE" w:rsidRPr="00163D2B">
        <w:rPr>
          <w:rFonts w:ascii="IranNastaliq" w:hAnsi="IranNastaliq" w:cs="IranNastaliq"/>
          <w:sz w:val="24"/>
          <w:szCs w:val="24"/>
          <w:rtl/>
          <w:lang w:bidi="fa-IR"/>
        </w:rPr>
        <w:t>دانشکده</w:t>
      </w:r>
      <w:r w:rsidR="002E271A" w:rsidRPr="00163D2B">
        <w:rPr>
          <w:rFonts w:ascii="IranNastaliq" w:hAnsi="IranNastaliq" w:cs="IranNastaliq" w:hint="cs"/>
          <w:sz w:val="24"/>
          <w:szCs w:val="24"/>
          <w:rtl/>
          <w:lang w:bidi="fa-IR"/>
        </w:rPr>
        <w:t xml:space="preserve">    مهندسی عمران</w:t>
      </w:r>
      <w:r w:rsidR="00A52F38" w:rsidRPr="00163D2B">
        <w:rPr>
          <w:rFonts w:ascii="IranNastaliq" w:hAnsi="IranNastaliq" w:cs="IranNastaliq" w:hint="cs"/>
          <w:sz w:val="24"/>
          <w:szCs w:val="24"/>
          <w:rtl/>
          <w:lang w:bidi="fa-IR"/>
        </w:rPr>
        <w:t xml:space="preserve">               </w:t>
      </w:r>
      <w:r w:rsidR="002E271A" w:rsidRPr="00163D2B">
        <w:rPr>
          <w:rFonts w:ascii="IranNastaliq" w:hAnsi="IranNastaliq" w:cs="B Lotus" w:hint="cs"/>
          <w:sz w:val="24"/>
          <w:szCs w:val="24"/>
          <w:rtl/>
          <w:lang w:bidi="fa-IR"/>
        </w:rPr>
        <w:t xml:space="preserve">     </w:t>
      </w:r>
      <w:r w:rsidR="006B3CAE" w:rsidRPr="00163D2B">
        <w:rPr>
          <w:rFonts w:ascii="IranNastaliq" w:hAnsi="IranNastaliq" w:cs="B Lotus" w:hint="cs"/>
          <w:sz w:val="24"/>
          <w:szCs w:val="24"/>
          <w:rtl/>
          <w:lang w:bidi="fa-IR"/>
        </w:rPr>
        <w:t xml:space="preserve"> </w:t>
      </w:r>
      <w:r w:rsidRPr="00163D2B">
        <w:rPr>
          <w:rFonts w:ascii="IranNastaliq" w:hAnsi="IranNastaliq" w:cs="B Lotus" w:hint="cs"/>
          <w:sz w:val="24"/>
          <w:szCs w:val="24"/>
          <w:rtl/>
          <w:lang w:bidi="fa-IR"/>
        </w:rPr>
        <w:t xml:space="preserve">                  </w:t>
      </w:r>
      <w:r w:rsidR="00163D2B" w:rsidRPr="00163D2B">
        <w:rPr>
          <w:rFonts w:ascii="IranNastaliq" w:hAnsi="IranNastaliq" w:cs="B Lotus" w:hint="cs"/>
          <w:sz w:val="24"/>
          <w:szCs w:val="24"/>
          <w:rtl/>
          <w:lang w:bidi="fa-IR"/>
        </w:rPr>
        <w:t xml:space="preserve">              </w:t>
      </w:r>
      <w:r w:rsidR="00163D2B">
        <w:rPr>
          <w:rFonts w:ascii="IranNastaliq" w:hAnsi="IranNastaliq" w:cs="B Lotus" w:hint="cs"/>
          <w:sz w:val="24"/>
          <w:szCs w:val="24"/>
          <w:rtl/>
          <w:lang w:bidi="fa-IR"/>
        </w:rPr>
        <w:t xml:space="preserve">           </w:t>
      </w:r>
      <w:r w:rsidR="00163D2B" w:rsidRPr="00163D2B">
        <w:rPr>
          <w:rFonts w:ascii="IranNastaliq" w:hAnsi="IranNastaliq" w:cs="B Lotus" w:hint="cs"/>
          <w:sz w:val="24"/>
          <w:szCs w:val="24"/>
          <w:rtl/>
          <w:lang w:bidi="fa-IR"/>
        </w:rPr>
        <w:t xml:space="preserve">     </w:t>
      </w:r>
      <w:r w:rsidR="006B3CAE" w:rsidRPr="00163D2B">
        <w:rPr>
          <w:rFonts w:ascii="IranNastaliq" w:hAnsi="IranNastaliq" w:cs="B Lotus" w:hint="cs"/>
          <w:sz w:val="24"/>
          <w:szCs w:val="24"/>
          <w:rtl/>
          <w:lang w:bidi="fa-IR"/>
        </w:rPr>
        <w:t xml:space="preserve">        نیمسال دوم سال تحصیلی </w:t>
      </w:r>
      <w:r w:rsidR="00A52F38" w:rsidRPr="00163D2B">
        <w:rPr>
          <w:rFonts w:ascii="IranNastaliq" w:hAnsi="IranNastaliq" w:cs="B Lotus" w:hint="cs"/>
          <w:sz w:val="24"/>
          <w:szCs w:val="24"/>
          <w:rtl/>
          <w:lang w:bidi="fa-IR"/>
        </w:rPr>
        <w:t>9</w:t>
      </w:r>
      <w:r w:rsidR="00163D2B" w:rsidRPr="00163D2B">
        <w:rPr>
          <w:rFonts w:ascii="IranNastaliq" w:hAnsi="IranNastaliq" w:cs="B Lotus" w:hint="cs"/>
          <w:sz w:val="24"/>
          <w:szCs w:val="24"/>
          <w:rtl/>
          <w:lang w:bidi="fa-IR"/>
        </w:rPr>
        <w:t>9</w:t>
      </w:r>
      <w:r w:rsidR="00A52F38" w:rsidRPr="00163D2B">
        <w:rPr>
          <w:rFonts w:ascii="IranNastaliq" w:hAnsi="IranNastaliq" w:cs="B Lotus" w:hint="cs"/>
          <w:sz w:val="24"/>
          <w:szCs w:val="24"/>
          <w:rtl/>
          <w:lang w:bidi="fa-IR"/>
        </w:rPr>
        <w:t>-139</w:t>
      </w:r>
      <w:r w:rsidR="00163D2B" w:rsidRPr="00163D2B">
        <w:rPr>
          <w:rFonts w:ascii="IranNastaliq" w:hAnsi="IranNastaliq" w:cs="B Lotus" w:hint="cs"/>
          <w:sz w:val="24"/>
          <w:szCs w:val="24"/>
          <w:rtl/>
          <w:lang w:bidi="fa-IR"/>
        </w:rPr>
        <w:t>8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2263"/>
        <w:gridCol w:w="1418"/>
        <w:gridCol w:w="364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Pr="00B77A21" w:rsidRDefault="005908E6" w:rsidP="008817E0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مقطع:</w:t>
            </w:r>
            <w:r w:rsidR="001A24D7"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کارشناسی </w:t>
            </w:r>
          </w:p>
        </w:tc>
        <w:tc>
          <w:tcPr>
            <w:tcW w:w="2338" w:type="dxa"/>
            <w:gridSpan w:val="2"/>
          </w:tcPr>
          <w:p w:rsidR="005908E6" w:rsidRPr="00B77A21" w:rsidRDefault="005908E6" w:rsidP="008817E0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تعداد واحد: نظری</w:t>
            </w:r>
            <w:r w:rsidR="001A0936"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</w:t>
            </w:r>
            <w:r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عملی</w:t>
            </w:r>
            <w:r w:rsidR="001A0936"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972" w:type="dxa"/>
            <w:gridSpan w:val="2"/>
          </w:tcPr>
          <w:p w:rsidR="005908E6" w:rsidRPr="00B77A21" w:rsidRDefault="005908E6" w:rsidP="00163D2B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فارسی:</w:t>
            </w:r>
            <w:r w:rsidR="00A52F38"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163D2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رسم فنی و نقشه کشی ساختمان</w:t>
            </w:r>
          </w:p>
        </w:tc>
        <w:tc>
          <w:tcPr>
            <w:tcW w:w="975" w:type="dxa"/>
            <w:vMerge w:val="restart"/>
          </w:tcPr>
          <w:p w:rsidR="005908E6" w:rsidRPr="00B77A21" w:rsidRDefault="005908E6" w:rsidP="008817E0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  <w:p w:rsidR="005908E6" w:rsidRPr="00B77A21" w:rsidRDefault="004C0E17" w:rsidP="008817E0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نام</w:t>
            </w:r>
            <w:r w:rsidR="005908E6"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Pr="00B77A21" w:rsidRDefault="00B97D71" w:rsidP="008817E0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پیش</w:t>
            </w:r>
            <w:r w:rsidRPr="00B77A21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1A0936"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نیازها</w:t>
            </w:r>
            <w:r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:rsidR="00B97D71" w:rsidRPr="00B77A21" w:rsidRDefault="00B97D71" w:rsidP="008817E0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لاتین:</w:t>
            </w:r>
            <w:r w:rsidR="001A0936"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2E271A">
              <w:t>technical drawing</w:t>
            </w:r>
          </w:p>
        </w:tc>
        <w:tc>
          <w:tcPr>
            <w:tcW w:w="975" w:type="dxa"/>
            <w:vMerge/>
          </w:tcPr>
          <w:p w:rsidR="00B97D71" w:rsidRPr="00B77A21" w:rsidRDefault="00B97D71" w:rsidP="008817E0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B77A21" w:rsidRDefault="00E31D17" w:rsidP="008817E0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شماره تلفن اتاق:</w:t>
            </w:r>
            <w:r w:rsidR="001A0936"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98135D"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31535366</w:t>
            </w:r>
          </w:p>
        </w:tc>
        <w:tc>
          <w:tcPr>
            <w:tcW w:w="5205" w:type="dxa"/>
            <w:gridSpan w:val="4"/>
          </w:tcPr>
          <w:p w:rsidR="00E31D17" w:rsidRPr="00B77A21" w:rsidRDefault="001A0936" w:rsidP="008817E0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مدرس</w:t>
            </w:r>
            <w:r w:rsidR="00E31D17"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:</w:t>
            </w:r>
            <w:r w:rsidR="00F8374E"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هادی صفامنصوری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B77A21" w:rsidRDefault="00E31D17" w:rsidP="008817E0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منزلگاه اینترنتی:</w:t>
            </w:r>
            <w:r w:rsidR="0098135D"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163D2B" w:rsidRPr="00163D2B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https://hsafamansouri.profile.semnan.ac.ir/#about_me</w:t>
            </w:r>
          </w:p>
        </w:tc>
        <w:tc>
          <w:tcPr>
            <w:tcW w:w="5205" w:type="dxa"/>
            <w:gridSpan w:val="4"/>
          </w:tcPr>
          <w:p w:rsidR="00E31D17" w:rsidRPr="00B77A21" w:rsidRDefault="00E31D17" w:rsidP="008817E0">
            <w:pPr>
              <w:bidi/>
              <w:rPr>
                <w:rFonts w:asciiTheme="majorBidi" w:hAnsiTheme="majorBidi" w:cs="B Mitra"/>
                <w:sz w:val="24"/>
                <w:szCs w:val="24"/>
                <w:lang w:bidi="fa-IR"/>
              </w:rPr>
            </w:pPr>
            <w:r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پست الکترونیکی:</w:t>
            </w:r>
            <w:r w:rsidR="007711EF" w:rsidRPr="00B77A21">
              <w:rPr>
                <w:sz w:val="24"/>
                <w:szCs w:val="24"/>
              </w:rPr>
              <w:t xml:space="preserve"> </w:t>
            </w:r>
            <w:r w:rsidR="007711EF" w:rsidRPr="00B77A21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h.safamansouri@semnan.ac.ir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B77A21" w:rsidRDefault="00BE73D7" w:rsidP="00163D2B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برنامه تدریس در هفته و شماره کلاس:</w:t>
            </w:r>
            <w:r w:rsidR="009507DA"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B77A21"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روزهای </w:t>
            </w:r>
            <w:r w:rsidR="00163D2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چهارشنبه ساعت 8-11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B77A21" w:rsidRDefault="008D2DEA" w:rsidP="008817E0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اهداف درس:</w:t>
            </w:r>
            <w:r w:rsidR="009507DA"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48628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اصول کلی رسم فنی و نقشه کشی ساختمان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B77A21" w:rsidRDefault="008D2DEA" w:rsidP="00D93943">
            <w:pPr>
              <w:bidi/>
              <w:rPr>
                <w:rFonts w:asciiTheme="majorBidi" w:hAnsiTheme="majorBidi" w:cs="B Mitra"/>
                <w:sz w:val="24"/>
                <w:szCs w:val="24"/>
                <w:rtl/>
                <w:lang w:bidi="fa-IR"/>
              </w:rPr>
            </w:pPr>
            <w:r w:rsidRPr="00B77A21">
              <w:rPr>
                <w:rFonts w:asciiTheme="majorBidi" w:hAnsiTheme="majorBidi" w:cs="B Mitra"/>
                <w:sz w:val="24"/>
                <w:szCs w:val="24"/>
                <w:rtl/>
                <w:lang w:bidi="fa-IR"/>
              </w:rPr>
              <w:t>امکانات آموزشی مورد نیاز:</w:t>
            </w:r>
            <w:r w:rsidR="009507DA" w:rsidRPr="00B77A21">
              <w:rPr>
                <w:rFonts w:asciiTheme="majorBidi" w:hAnsiTheme="majorBidi" w:cs="B Mitra"/>
                <w:sz w:val="24"/>
                <w:szCs w:val="24"/>
                <w:rtl/>
                <w:lang w:bidi="fa-IR"/>
              </w:rPr>
              <w:t xml:space="preserve"> </w:t>
            </w:r>
            <w:r w:rsidR="00B77A21" w:rsidRPr="00B77A21">
              <w:rPr>
                <w:rFonts w:asciiTheme="majorBidi" w:hAnsiTheme="majorBidi" w:cs="B Mitra"/>
                <w:sz w:val="24"/>
                <w:szCs w:val="24"/>
                <w:rtl/>
                <w:lang w:bidi="fa-IR"/>
              </w:rPr>
              <w:t>تخته شاسی</w:t>
            </w:r>
            <w:r w:rsidR="00B77A21" w:rsidRPr="00B77A21">
              <w:rPr>
                <w:rFonts w:asciiTheme="majorBidi" w:hAnsiTheme="majorBidi" w:cs="B Mitra"/>
                <w:sz w:val="24"/>
                <w:szCs w:val="24"/>
                <w:lang w:bidi="fa-IR"/>
              </w:rPr>
              <w:t>A3</w:t>
            </w:r>
            <w:r w:rsidR="00B77A21" w:rsidRPr="00B77A21">
              <w:rPr>
                <w:rFonts w:asciiTheme="majorBidi" w:hAnsiTheme="majorBidi" w:cs="B Mitra"/>
                <w:sz w:val="24"/>
                <w:szCs w:val="24"/>
                <w:rtl/>
                <w:lang w:bidi="fa-IR"/>
              </w:rPr>
              <w:t>-</w:t>
            </w:r>
            <w:r w:rsidR="00B77A21">
              <w:rPr>
                <w:rFonts w:asciiTheme="majorBidi" w:hAnsiTheme="majorBidi" w:cs="B Mitra" w:hint="cs"/>
                <w:sz w:val="24"/>
                <w:szCs w:val="24"/>
                <w:rtl/>
                <w:lang w:bidi="fa-IR"/>
              </w:rPr>
              <w:t>کاغذ سفید</w:t>
            </w:r>
            <w:r w:rsidR="00B77A21">
              <w:rPr>
                <w:rFonts w:asciiTheme="majorBidi" w:hAnsiTheme="majorBidi" w:cs="B Mitra"/>
                <w:sz w:val="24"/>
                <w:szCs w:val="24"/>
                <w:lang w:bidi="fa-IR"/>
              </w:rPr>
              <w:t>A3</w:t>
            </w:r>
            <w:r w:rsidR="00B77A21">
              <w:rPr>
                <w:rFonts w:asciiTheme="majorBidi" w:hAnsiTheme="majorBidi" w:cs="B Mitra" w:hint="cs"/>
                <w:sz w:val="24"/>
                <w:szCs w:val="24"/>
                <w:rtl/>
                <w:lang w:bidi="fa-IR"/>
              </w:rPr>
              <w:t>-مداد</w:t>
            </w:r>
            <w:r w:rsidR="00B77A21">
              <w:rPr>
                <w:rFonts w:asciiTheme="majorBidi" w:hAnsiTheme="majorBidi" w:cs="B Mitra"/>
                <w:sz w:val="24"/>
                <w:szCs w:val="24"/>
                <w:lang w:bidi="fa-IR"/>
              </w:rPr>
              <w:t>HB</w:t>
            </w:r>
            <w:r w:rsidR="00B77A21">
              <w:rPr>
                <w:rFonts w:asciiTheme="majorBidi" w:hAnsiTheme="majorBidi" w:cs="B Mitra" w:hint="cs"/>
                <w:sz w:val="24"/>
                <w:szCs w:val="24"/>
                <w:rtl/>
                <w:lang w:bidi="fa-IR"/>
              </w:rPr>
              <w:t xml:space="preserve">- </w:t>
            </w:r>
            <w:r w:rsidR="00D93943">
              <w:rPr>
                <w:rFonts w:asciiTheme="majorBidi" w:hAnsiTheme="majorBidi" w:cs="B Mitra" w:hint="cs"/>
                <w:sz w:val="24"/>
                <w:szCs w:val="24"/>
                <w:rtl/>
                <w:lang w:bidi="fa-IR"/>
              </w:rPr>
              <w:t xml:space="preserve">گونیا 30و60درجه و 45درجه- خطکش-نقاله- مداد اتود 0.35 و 0.5 و 0.7- </w:t>
            </w:r>
          </w:p>
        </w:tc>
      </w:tr>
      <w:tr w:rsidR="00C1549F" w:rsidTr="006E2BDF">
        <w:trPr>
          <w:trHeight w:val="224"/>
          <w:jc w:val="center"/>
        </w:trPr>
        <w:tc>
          <w:tcPr>
            <w:tcW w:w="2263" w:type="dxa"/>
          </w:tcPr>
          <w:p w:rsidR="00C1549F" w:rsidRPr="00B77A21" w:rsidRDefault="00C53DE2" w:rsidP="008817E0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مجموع </w:t>
            </w:r>
            <w:r w:rsidR="00B0606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پروژه</w:t>
            </w:r>
            <w:r w:rsidR="00B06069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B0606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</w:t>
            </w:r>
            <w:r w:rsidR="009565C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6E2BD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نقشه</w:t>
            </w:r>
            <w:r w:rsidR="006E2BD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6E2BD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کشی</w:t>
            </w:r>
          </w:p>
        </w:tc>
        <w:tc>
          <w:tcPr>
            <w:tcW w:w="1418" w:type="dxa"/>
          </w:tcPr>
          <w:p w:rsidR="00C1549F" w:rsidRPr="00B77A21" w:rsidRDefault="001A24D7" w:rsidP="008817E0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 w:rsidRPr="00B77A21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444" w:type="dxa"/>
            <w:gridSpan w:val="2"/>
          </w:tcPr>
          <w:p w:rsidR="00C1549F" w:rsidRPr="00B77A21" w:rsidRDefault="006E2BDF" w:rsidP="008817E0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</w:t>
            </w:r>
          </w:p>
        </w:tc>
        <w:tc>
          <w:tcPr>
            <w:tcW w:w="3510" w:type="dxa"/>
            <w:gridSpan w:val="2"/>
          </w:tcPr>
          <w:p w:rsidR="00C1549F" w:rsidRPr="00B77A21" w:rsidRDefault="00C1549F" w:rsidP="008817E0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B77A21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B77A21" w:rsidRDefault="00C1549F" w:rsidP="008817E0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نحوه ارزشیابی</w:t>
            </w:r>
          </w:p>
        </w:tc>
      </w:tr>
      <w:tr w:rsidR="007A6B1B" w:rsidTr="006E2BDF">
        <w:trPr>
          <w:trHeight w:val="278"/>
          <w:jc w:val="center"/>
        </w:trPr>
        <w:tc>
          <w:tcPr>
            <w:tcW w:w="2263" w:type="dxa"/>
          </w:tcPr>
          <w:p w:rsidR="007A6B1B" w:rsidRPr="007711EF" w:rsidRDefault="00B06069" w:rsidP="008817E0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418" w:type="dxa"/>
          </w:tcPr>
          <w:p w:rsidR="007A6B1B" w:rsidRPr="007711EF" w:rsidRDefault="00D41EF9" w:rsidP="008817E0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444" w:type="dxa"/>
            <w:gridSpan w:val="2"/>
          </w:tcPr>
          <w:p w:rsidR="007A6B1B" w:rsidRPr="007711EF" w:rsidRDefault="009565C2" w:rsidP="008817E0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3510" w:type="dxa"/>
            <w:gridSpan w:val="2"/>
          </w:tcPr>
          <w:p w:rsidR="007A6B1B" w:rsidRPr="007711EF" w:rsidRDefault="00B06069" w:rsidP="008817E0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695" w:type="dxa"/>
            <w:gridSpan w:val="2"/>
          </w:tcPr>
          <w:p w:rsidR="007A6B1B" w:rsidRPr="007711EF" w:rsidRDefault="007A6B1B" w:rsidP="008817E0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7711E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درصد نمره</w:t>
            </w:r>
          </w:p>
        </w:tc>
      </w:tr>
      <w:tr w:rsidR="00C1549F" w:rsidTr="00931AA4">
        <w:trPr>
          <w:trHeight w:val="872"/>
          <w:jc w:val="center"/>
        </w:trPr>
        <w:tc>
          <w:tcPr>
            <w:tcW w:w="8635" w:type="dxa"/>
            <w:gridSpan w:val="6"/>
          </w:tcPr>
          <w:p w:rsidR="003B06CF" w:rsidRDefault="00643A21" w:rsidP="008817E0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حقایقی، نصرت اله، نقشه کشی عمومی ساختمان، دانشگاه علم و صنعت، 1390.</w:t>
            </w:r>
          </w:p>
          <w:p w:rsidR="00643A21" w:rsidRPr="007711EF" w:rsidRDefault="00643A21" w:rsidP="008817E0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نویفرت، ارنست، اطلاعات معماری، انتشارات آزاده، 1390.</w:t>
            </w:r>
          </w:p>
        </w:tc>
        <w:tc>
          <w:tcPr>
            <w:tcW w:w="1695" w:type="dxa"/>
            <w:gridSpan w:val="2"/>
          </w:tcPr>
          <w:p w:rsidR="00C1549F" w:rsidRPr="007711EF" w:rsidRDefault="00C1549F" w:rsidP="008817E0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  <w:p w:rsidR="00C1549F" w:rsidRPr="007711EF" w:rsidRDefault="00C1549F" w:rsidP="008817E0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7711E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منابع و مآخذ درس</w:t>
            </w:r>
          </w:p>
        </w:tc>
      </w:tr>
    </w:tbl>
    <w:p w:rsidR="006B0268" w:rsidRPr="001A24D7" w:rsidRDefault="006B0268" w:rsidP="008817E0">
      <w:pPr>
        <w:bidi/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3189"/>
        <w:gridCol w:w="2088"/>
        <w:gridCol w:w="2798"/>
        <w:gridCol w:w="1276"/>
        <w:gridCol w:w="902"/>
      </w:tblGrid>
      <w:tr w:rsidR="008817E0" w:rsidTr="00E52132">
        <w:trPr>
          <w:trHeight w:val="383"/>
          <w:jc w:val="center"/>
        </w:trPr>
        <w:tc>
          <w:tcPr>
            <w:tcW w:w="3189" w:type="dxa"/>
          </w:tcPr>
          <w:p w:rsidR="008817E0" w:rsidRPr="00E760CE" w:rsidRDefault="008817E0" w:rsidP="008817E0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E760CE">
              <w:rPr>
                <w:rFonts w:cs="B Nazanin" w:hint="cs"/>
                <w:b/>
                <w:bCs/>
                <w:rtl/>
              </w:rPr>
              <w:t>اجزاء پروژه</w:t>
            </w:r>
          </w:p>
        </w:tc>
        <w:tc>
          <w:tcPr>
            <w:tcW w:w="2088" w:type="dxa"/>
          </w:tcPr>
          <w:p w:rsidR="008817E0" w:rsidRPr="00E760CE" w:rsidRDefault="008817E0" w:rsidP="008817E0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E760CE">
              <w:rPr>
                <w:rFonts w:cs="B Nazanin" w:hint="cs"/>
                <w:b/>
                <w:bCs/>
                <w:rtl/>
              </w:rPr>
              <w:t>عنوان تمرین و پروژه</w:t>
            </w:r>
          </w:p>
        </w:tc>
        <w:tc>
          <w:tcPr>
            <w:tcW w:w="2798" w:type="dxa"/>
            <w:tcBorders>
              <w:right w:val="double" w:sz="4" w:space="0" w:color="auto"/>
            </w:tcBorders>
          </w:tcPr>
          <w:p w:rsidR="008817E0" w:rsidRPr="00E760CE" w:rsidRDefault="008817E0" w:rsidP="008817E0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E760CE">
              <w:rPr>
                <w:rFonts w:cs="B Nazanin" w:hint="cs"/>
                <w:b/>
                <w:bCs/>
                <w:rtl/>
              </w:rPr>
              <w:t>درس نظری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8817E0" w:rsidRPr="00E760CE" w:rsidRDefault="008817E0" w:rsidP="008817E0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E760CE">
              <w:rPr>
                <w:rFonts w:cs="B Nazanin" w:hint="cs"/>
                <w:b/>
                <w:bCs/>
                <w:rtl/>
              </w:rPr>
              <w:t>تحویل کار</w:t>
            </w:r>
          </w:p>
        </w:tc>
        <w:tc>
          <w:tcPr>
            <w:tcW w:w="902" w:type="dxa"/>
          </w:tcPr>
          <w:p w:rsidR="008817E0" w:rsidRPr="00BA286C" w:rsidRDefault="008817E0" w:rsidP="008817E0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0"/>
                <w:szCs w:val="20"/>
                <w:lang w:bidi="fa-IR"/>
              </w:rPr>
            </w:pPr>
            <w:r w:rsidRPr="00BA286C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شماره هفته آموزشی</w:t>
            </w:r>
          </w:p>
        </w:tc>
      </w:tr>
      <w:tr w:rsidR="008817E0" w:rsidTr="00E52132">
        <w:trPr>
          <w:trHeight w:val="152"/>
          <w:jc w:val="center"/>
        </w:trPr>
        <w:tc>
          <w:tcPr>
            <w:tcW w:w="3189" w:type="dxa"/>
          </w:tcPr>
          <w:p w:rsidR="008817E0" w:rsidRPr="00D77E5D" w:rsidRDefault="008817E0" w:rsidP="00D77E5D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88" w:type="dxa"/>
          </w:tcPr>
          <w:p w:rsidR="008817E0" w:rsidRPr="00D77E5D" w:rsidRDefault="00386EA2" w:rsidP="00D77E5D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D77E5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ترسیمات سه نما</w:t>
            </w:r>
          </w:p>
        </w:tc>
        <w:tc>
          <w:tcPr>
            <w:tcW w:w="2798" w:type="dxa"/>
            <w:tcBorders>
              <w:right w:val="double" w:sz="4" w:space="0" w:color="auto"/>
            </w:tcBorders>
          </w:tcPr>
          <w:p w:rsidR="008817E0" w:rsidRPr="00D77E5D" w:rsidRDefault="00386EA2" w:rsidP="00B744D8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D77E5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توضیح برنامه؛ ابزار شناسی؛</w:t>
            </w:r>
            <w:r w:rsidR="00B744D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ترسیم فنی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8817E0" w:rsidRPr="00D77E5D" w:rsidRDefault="00D77E5D" w:rsidP="00D77E5D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D77E5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902" w:type="dxa"/>
          </w:tcPr>
          <w:p w:rsidR="008817E0" w:rsidRPr="00E32E53" w:rsidRDefault="008817E0" w:rsidP="008817E0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8817E0" w:rsidTr="00E52132">
        <w:trPr>
          <w:trHeight w:val="89"/>
          <w:jc w:val="center"/>
        </w:trPr>
        <w:tc>
          <w:tcPr>
            <w:tcW w:w="3189" w:type="dxa"/>
          </w:tcPr>
          <w:p w:rsidR="008817E0" w:rsidRPr="00D77E5D" w:rsidRDefault="008817E0" w:rsidP="00D77E5D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88" w:type="dxa"/>
          </w:tcPr>
          <w:p w:rsidR="008817E0" w:rsidRPr="00D77E5D" w:rsidRDefault="00814A9B" w:rsidP="00D77E5D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D77E5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ترسیمات سه نما</w:t>
            </w:r>
          </w:p>
        </w:tc>
        <w:tc>
          <w:tcPr>
            <w:tcW w:w="2798" w:type="dxa"/>
            <w:tcBorders>
              <w:right w:val="double" w:sz="4" w:space="0" w:color="auto"/>
            </w:tcBorders>
          </w:tcPr>
          <w:p w:rsidR="008817E0" w:rsidRPr="00D77E5D" w:rsidRDefault="001D7142" w:rsidP="00D77E5D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D77E5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ترسیم فنی مقدماتی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8817E0" w:rsidRPr="00D77E5D" w:rsidRDefault="00D77E5D" w:rsidP="00D77E5D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D77E5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902" w:type="dxa"/>
          </w:tcPr>
          <w:p w:rsidR="008817E0" w:rsidRPr="00E32E53" w:rsidRDefault="008817E0" w:rsidP="008817E0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8817E0" w:rsidTr="00E52132">
        <w:trPr>
          <w:trHeight w:val="197"/>
          <w:jc w:val="center"/>
        </w:trPr>
        <w:tc>
          <w:tcPr>
            <w:tcW w:w="3189" w:type="dxa"/>
          </w:tcPr>
          <w:p w:rsidR="008817E0" w:rsidRPr="00D77E5D" w:rsidRDefault="008817E0" w:rsidP="00D77E5D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88" w:type="dxa"/>
          </w:tcPr>
          <w:p w:rsidR="008817E0" w:rsidRPr="00D77E5D" w:rsidRDefault="00AE52B1" w:rsidP="00D77E5D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D77E5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ترسیمات پارالاین</w:t>
            </w:r>
          </w:p>
        </w:tc>
        <w:tc>
          <w:tcPr>
            <w:tcW w:w="2798" w:type="dxa"/>
            <w:tcBorders>
              <w:right w:val="double" w:sz="4" w:space="0" w:color="auto"/>
            </w:tcBorders>
          </w:tcPr>
          <w:p w:rsidR="008817E0" w:rsidRPr="00D77E5D" w:rsidRDefault="001D7142" w:rsidP="00D77E5D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D77E5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نقشه خوانی</w:t>
            </w:r>
            <w:r w:rsidR="00AE52B1" w:rsidRPr="00D77E5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 ترسیمات پارالاین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8817E0" w:rsidRPr="00D77E5D" w:rsidRDefault="00D77E5D" w:rsidP="00D77E5D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D77E5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902" w:type="dxa"/>
          </w:tcPr>
          <w:p w:rsidR="008817E0" w:rsidRPr="00E32E53" w:rsidRDefault="008817E0" w:rsidP="008817E0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8817E0" w:rsidTr="00E52132">
        <w:trPr>
          <w:trHeight w:val="206"/>
          <w:jc w:val="center"/>
        </w:trPr>
        <w:tc>
          <w:tcPr>
            <w:tcW w:w="3189" w:type="dxa"/>
          </w:tcPr>
          <w:p w:rsidR="00D93943" w:rsidRPr="00D77E5D" w:rsidRDefault="00D93943" w:rsidP="00D77E5D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D77E5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پلان، در مقیاس 1:100، 1:50 و 1:25</w:t>
            </w:r>
          </w:p>
          <w:p w:rsidR="008817E0" w:rsidRPr="00D77E5D" w:rsidRDefault="00D93943" w:rsidP="00D77E5D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D77E5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احجام برش خورده؛ مقیاس 1:100</w:t>
            </w:r>
          </w:p>
        </w:tc>
        <w:tc>
          <w:tcPr>
            <w:tcW w:w="2088" w:type="dxa"/>
          </w:tcPr>
          <w:p w:rsidR="008817E0" w:rsidRPr="00D77E5D" w:rsidRDefault="00D93943" w:rsidP="00D77E5D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D77E5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پروژه نقشه کشی مقدماتی</w:t>
            </w:r>
          </w:p>
        </w:tc>
        <w:tc>
          <w:tcPr>
            <w:tcW w:w="2798" w:type="dxa"/>
            <w:tcBorders>
              <w:right w:val="double" w:sz="4" w:space="0" w:color="auto"/>
            </w:tcBorders>
          </w:tcPr>
          <w:p w:rsidR="008817E0" w:rsidRPr="00D77E5D" w:rsidRDefault="00AE52B1" w:rsidP="00D77E5D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D77E5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مفهوم پلان و نحوه ترسیم؛ </w:t>
            </w:r>
            <w:r w:rsidRPr="00D77E5D"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 </w:t>
            </w:r>
            <w:r w:rsidRPr="00D77E5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مقیاس؛ استاندارد ترسیم خطوط در نقشه؛  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8817E0" w:rsidRPr="00D77E5D" w:rsidRDefault="00AE52B1" w:rsidP="00D77E5D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D77E5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آلبوم ترسیم فنی مقدماتی</w:t>
            </w:r>
          </w:p>
        </w:tc>
        <w:tc>
          <w:tcPr>
            <w:tcW w:w="902" w:type="dxa"/>
          </w:tcPr>
          <w:p w:rsidR="008817E0" w:rsidRPr="00E32E53" w:rsidRDefault="008817E0" w:rsidP="008817E0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8817E0" w:rsidTr="00E52132">
        <w:trPr>
          <w:trHeight w:val="215"/>
          <w:jc w:val="center"/>
        </w:trPr>
        <w:tc>
          <w:tcPr>
            <w:tcW w:w="3189" w:type="dxa"/>
          </w:tcPr>
          <w:p w:rsidR="008817E0" w:rsidRPr="00D77E5D" w:rsidRDefault="00D93943" w:rsidP="00D77E5D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D77E5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پلان اندازه گذاری؛ نمای جنوبی و شرقی، برش های قائم؛ مقیاس 1:50</w:t>
            </w:r>
          </w:p>
        </w:tc>
        <w:tc>
          <w:tcPr>
            <w:tcW w:w="2088" w:type="dxa"/>
          </w:tcPr>
          <w:p w:rsidR="008817E0" w:rsidRPr="00D77E5D" w:rsidRDefault="00D93943" w:rsidP="00D77E5D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D77E5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2798" w:type="dxa"/>
            <w:tcBorders>
              <w:right w:val="double" w:sz="4" w:space="0" w:color="auto"/>
            </w:tcBorders>
          </w:tcPr>
          <w:p w:rsidR="00D93943" w:rsidRPr="00D77E5D" w:rsidRDefault="00D93943" w:rsidP="00D77E5D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D77E5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نحوه ترسیم نماها و برشهای قائم؛</w:t>
            </w:r>
          </w:p>
          <w:p w:rsidR="008817E0" w:rsidRPr="00D77E5D" w:rsidRDefault="00D93943" w:rsidP="00D77E5D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D77E5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علائم نقشه کشی و اجزاء شیت نقشه؛ اندازه گذاری و کدهای ارتفاعی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8817E0" w:rsidRPr="00D77E5D" w:rsidRDefault="00D77E5D" w:rsidP="00D77E5D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D77E5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902" w:type="dxa"/>
          </w:tcPr>
          <w:p w:rsidR="008817E0" w:rsidRPr="00E32E53" w:rsidRDefault="008817E0" w:rsidP="008817E0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8817E0" w:rsidTr="00E52132">
        <w:trPr>
          <w:trHeight w:val="242"/>
          <w:jc w:val="center"/>
        </w:trPr>
        <w:tc>
          <w:tcPr>
            <w:tcW w:w="3189" w:type="dxa"/>
          </w:tcPr>
          <w:p w:rsidR="008817E0" w:rsidRPr="00D77E5D" w:rsidRDefault="00681924" w:rsidP="00D77E5D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D77E5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پلان، نماها و برش قائم، با رعایت کلیه علائم و اجزاء نقشه؛ مقیاس 1:100 یا 1:50</w:t>
            </w:r>
          </w:p>
        </w:tc>
        <w:tc>
          <w:tcPr>
            <w:tcW w:w="2088" w:type="dxa"/>
          </w:tcPr>
          <w:p w:rsidR="00681924" w:rsidRPr="00D77E5D" w:rsidRDefault="00681924" w:rsidP="00B744D8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D77E5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رولوه فضای...</w:t>
            </w:r>
            <w:r w:rsidR="00B744D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</w:t>
            </w:r>
            <w:r w:rsidRPr="00D77E5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(برداشت پلان و نماها و مقاطع)</w:t>
            </w:r>
          </w:p>
        </w:tc>
        <w:tc>
          <w:tcPr>
            <w:tcW w:w="2798" w:type="dxa"/>
            <w:tcBorders>
              <w:right w:val="double" w:sz="4" w:space="0" w:color="auto"/>
            </w:tcBorders>
          </w:tcPr>
          <w:p w:rsidR="00D93943" w:rsidRPr="00D77E5D" w:rsidRDefault="00D93943" w:rsidP="00D77E5D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D77E5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رولوه (برداشت)</w:t>
            </w:r>
          </w:p>
          <w:p w:rsidR="008817E0" w:rsidRPr="00D77E5D" w:rsidRDefault="00D93943" w:rsidP="00D77E5D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D77E5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(لوازم مورد نیاز: متر و تخته شاسی)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8817E0" w:rsidRPr="00D77E5D" w:rsidRDefault="00D93943" w:rsidP="00D77E5D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D77E5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پروژه نقشه کشی مقدماتی</w:t>
            </w:r>
          </w:p>
        </w:tc>
        <w:tc>
          <w:tcPr>
            <w:tcW w:w="902" w:type="dxa"/>
          </w:tcPr>
          <w:p w:rsidR="008817E0" w:rsidRPr="00E32E53" w:rsidRDefault="00D77E5D" w:rsidP="008817E0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81924" w:rsidTr="00E52132">
        <w:trPr>
          <w:trHeight w:val="251"/>
          <w:jc w:val="center"/>
        </w:trPr>
        <w:tc>
          <w:tcPr>
            <w:tcW w:w="3189" w:type="dxa"/>
          </w:tcPr>
          <w:p w:rsidR="00A37C71" w:rsidRPr="00D77E5D" w:rsidRDefault="00D77E5D" w:rsidP="00D77E5D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D77E5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2088" w:type="dxa"/>
          </w:tcPr>
          <w:p w:rsidR="00681924" w:rsidRPr="00D77E5D" w:rsidRDefault="00D77E5D" w:rsidP="00D77E5D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D77E5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2798" w:type="dxa"/>
            <w:tcBorders>
              <w:right w:val="double" w:sz="4" w:space="0" w:color="auto"/>
            </w:tcBorders>
          </w:tcPr>
          <w:p w:rsidR="00681924" w:rsidRPr="00D77E5D" w:rsidRDefault="00D77E5D" w:rsidP="00D77E5D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D77E5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681924" w:rsidRPr="00D77E5D" w:rsidRDefault="00D77E5D" w:rsidP="00D77E5D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D77E5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902" w:type="dxa"/>
          </w:tcPr>
          <w:p w:rsidR="00681924" w:rsidRPr="00E32E53" w:rsidRDefault="00D77E5D" w:rsidP="00681924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D77E5D" w:rsidTr="00E52132">
        <w:trPr>
          <w:trHeight w:val="197"/>
          <w:jc w:val="center"/>
        </w:trPr>
        <w:tc>
          <w:tcPr>
            <w:tcW w:w="3189" w:type="dxa"/>
          </w:tcPr>
          <w:p w:rsidR="00D77E5D" w:rsidRPr="00D77E5D" w:rsidRDefault="00D77E5D" w:rsidP="00D77E5D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D77E5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و محاسبه ابعاد فضاها</w:t>
            </w:r>
          </w:p>
          <w:p w:rsidR="00D77E5D" w:rsidRPr="00D77E5D" w:rsidRDefault="00D77E5D" w:rsidP="00E52132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D77E5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پلان آکس بندی و ستون گذاری؛</w:t>
            </w:r>
          </w:p>
        </w:tc>
        <w:tc>
          <w:tcPr>
            <w:tcW w:w="2088" w:type="dxa"/>
          </w:tcPr>
          <w:p w:rsidR="00D77E5D" w:rsidRPr="00D77E5D" w:rsidRDefault="00D77E5D" w:rsidP="00D77E5D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D77E5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پروژه نقشه کشی1</w:t>
            </w:r>
            <w:r w:rsidR="008A29D0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: آپارتمان مسکونی</w:t>
            </w:r>
          </w:p>
        </w:tc>
        <w:tc>
          <w:tcPr>
            <w:tcW w:w="2798" w:type="dxa"/>
            <w:tcBorders>
              <w:right w:val="double" w:sz="4" w:space="0" w:color="auto"/>
            </w:tcBorders>
          </w:tcPr>
          <w:p w:rsidR="00D77E5D" w:rsidRPr="00D77E5D" w:rsidRDefault="00D77E5D" w:rsidP="00D77E5D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D77E5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معرفی کتاب نویفرت (به همراه داشتن کتاب الزامی است)؛ علائم نقشه کشی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D77E5D" w:rsidRPr="00D77E5D" w:rsidRDefault="00D77E5D" w:rsidP="00D77E5D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D77E5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تحویل رولوه</w:t>
            </w:r>
          </w:p>
        </w:tc>
        <w:tc>
          <w:tcPr>
            <w:tcW w:w="902" w:type="dxa"/>
          </w:tcPr>
          <w:p w:rsidR="00D77E5D" w:rsidRPr="00E32E53" w:rsidRDefault="00D77E5D" w:rsidP="00D77E5D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D77E5D" w:rsidTr="00E52132">
        <w:trPr>
          <w:trHeight w:val="188"/>
          <w:jc w:val="center"/>
        </w:trPr>
        <w:tc>
          <w:tcPr>
            <w:tcW w:w="3189" w:type="dxa"/>
          </w:tcPr>
          <w:p w:rsidR="00D77E5D" w:rsidRPr="00D77E5D" w:rsidRDefault="00D77E5D" w:rsidP="00D77E5D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D77E5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پلان اندازه گذاری و پلان مبلمان</w:t>
            </w:r>
            <w:r w:rsidR="00943E9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، نماها</w:t>
            </w:r>
          </w:p>
        </w:tc>
        <w:tc>
          <w:tcPr>
            <w:tcW w:w="2088" w:type="dxa"/>
          </w:tcPr>
          <w:p w:rsidR="00D77E5D" w:rsidRPr="00943E95" w:rsidRDefault="00943E95" w:rsidP="00D77E5D">
            <w:pPr>
              <w:bidi/>
              <w:rPr>
                <w:rFonts w:ascii="IranNastaliq" w:hAnsi="IranNastaliq" w:cs="Cambri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Cambria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2798" w:type="dxa"/>
            <w:tcBorders>
              <w:right w:val="double" w:sz="4" w:space="0" w:color="auto"/>
            </w:tcBorders>
          </w:tcPr>
          <w:p w:rsidR="00D77E5D" w:rsidRPr="00D77E5D" w:rsidRDefault="005D37FF" w:rsidP="00D77E5D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اندازه گذاری نقشه</w:t>
            </w:r>
            <w:r w:rsidR="00943E9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علائم</w:t>
            </w:r>
            <w:r w:rsidR="00943E9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نقشه کشی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D77E5D" w:rsidRPr="00EE0FE2" w:rsidRDefault="00EE0FE2" w:rsidP="00D77E5D">
            <w:pPr>
              <w:bidi/>
              <w:rPr>
                <w:rFonts w:ascii="IranNastaliq" w:hAnsi="IranNastaliq" w:cs="Cambri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Cambria" w:hint="cs"/>
                <w:sz w:val="24"/>
                <w:szCs w:val="24"/>
                <w:rtl/>
                <w:lang w:bidi="fa-IR"/>
              </w:rPr>
              <w:t>_</w:t>
            </w:r>
          </w:p>
        </w:tc>
        <w:tc>
          <w:tcPr>
            <w:tcW w:w="902" w:type="dxa"/>
          </w:tcPr>
          <w:p w:rsidR="00D77E5D" w:rsidRPr="00E32E53" w:rsidRDefault="00D77E5D" w:rsidP="00D77E5D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D77E5D" w:rsidTr="00E52132">
        <w:trPr>
          <w:trHeight w:val="206"/>
          <w:jc w:val="center"/>
        </w:trPr>
        <w:tc>
          <w:tcPr>
            <w:tcW w:w="3189" w:type="dxa"/>
          </w:tcPr>
          <w:p w:rsidR="00D77E5D" w:rsidRPr="00D77E5D" w:rsidRDefault="00D77E5D" w:rsidP="00D77E5D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D77E5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پلان بام</w:t>
            </w:r>
            <w:r w:rsidR="00943E9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، </w:t>
            </w:r>
            <w:r w:rsidR="00943E95" w:rsidRPr="00D77E5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مقاطع عمودی</w:t>
            </w:r>
          </w:p>
        </w:tc>
        <w:tc>
          <w:tcPr>
            <w:tcW w:w="2088" w:type="dxa"/>
          </w:tcPr>
          <w:p w:rsidR="00D77E5D" w:rsidRPr="00943E95" w:rsidRDefault="00943E95" w:rsidP="00D77E5D">
            <w:pPr>
              <w:bidi/>
              <w:rPr>
                <w:rFonts w:ascii="IranNastaliq" w:hAnsi="IranNastaliq" w:cs="Cambri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Cambria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2798" w:type="dxa"/>
            <w:tcBorders>
              <w:right w:val="double" w:sz="4" w:space="0" w:color="auto"/>
            </w:tcBorders>
          </w:tcPr>
          <w:p w:rsidR="00D77E5D" w:rsidRPr="00D77E5D" w:rsidRDefault="00943E95" w:rsidP="005D37FF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پلان بام، علائم نقشه کشی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D77E5D" w:rsidRPr="00EE0FE2" w:rsidRDefault="00EE0FE2" w:rsidP="00D77E5D">
            <w:pPr>
              <w:bidi/>
              <w:rPr>
                <w:rFonts w:ascii="IranNastaliq" w:hAnsi="IranNastaliq" w:cs="Cambri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Cambria" w:hint="cs"/>
                <w:sz w:val="24"/>
                <w:szCs w:val="24"/>
                <w:rtl/>
                <w:lang w:bidi="fa-IR"/>
              </w:rPr>
              <w:t>_</w:t>
            </w:r>
          </w:p>
        </w:tc>
        <w:tc>
          <w:tcPr>
            <w:tcW w:w="902" w:type="dxa"/>
          </w:tcPr>
          <w:p w:rsidR="00D77E5D" w:rsidRPr="00E32E53" w:rsidRDefault="00D77E5D" w:rsidP="00D77E5D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943E95" w:rsidTr="00E52132">
        <w:trPr>
          <w:trHeight w:val="224"/>
          <w:jc w:val="center"/>
        </w:trPr>
        <w:tc>
          <w:tcPr>
            <w:tcW w:w="3189" w:type="dxa"/>
          </w:tcPr>
          <w:p w:rsidR="00943E95" w:rsidRPr="00D77E5D" w:rsidRDefault="00943E95" w:rsidP="00943E95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D77E5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تصویر پلان ابلیک از برش افقی ساختمان؛</w:t>
            </w:r>
          </w:p>
          <w:p w:rsidR="00943E95" w:rsidRPr="00D77E5D" w:rsidRDefault="00943E95" w:rsidP="00943E95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D77E5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تصویر ایزومتریک از حجم کامل ساختمان</w:t>
            </w:r>
          </w:p>
        </w:tc>
        <w:tc>
          <w:tcPr>
            <w:tcW w:w="2088" w:type="dxa"/>
          </w:tcPr>
          <w:p w:rsidR="00943E95" w:rsidRPr="00943E95" w:rsidRDefault="00943E95" w:rsidP="00943E95">
            <w:pPr>
              <w:bidi/>
              <w:rPr>
                <w:rFonts w:ascii="IranNastaliq" w:hAnsi="IranNastaliq" w:cs="Cambri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Cambria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2798" w:type="dxa"/>
            <w:tcBorders>
              <w:right w:val="double" w:sz="4" w:space="0" w:color="auto"/>
            </w:tcBorders>
          </w:tcPr>
          <w:p w:rsidR="00943E95" w:rsidRPr="00D77E5D" w:rsidRDefault="00943E95" w:rsidP="00943E95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راه پله یک طرفه و دو طرفه 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943E95" w:rsidRPr="00EE0FE2" w:rsidRDefault="00EE0FE2" w:rsidP="00943E95">
            <w:pPr>
              <w:bidi/>
              <w:rPr>
                <w:rFonts w:ascii="IranNastaliq" w:hAnsi="IranNastaliq" w:cs="Cambri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Cambria" w:hint="cs"/>
                <w:sz w:val="24"/>
                <w:szCs w:val="24"/>
                <w:rtl/>
                <w:lang w:bidi="fa-IR"/>
              </w:rPr>
              <w:t>_</w:t>
            </w:r>
          </w:p>
        </w:tc>
        <w:tc>
          <w:tcPr>
            <w:tcW w:w="902" w:type="dxa"/>
          </w:tcPr>
          <w:p w:rsidR="00943E95" w:rsidRPr="00E32E53" w:rsidRDefault="00943E95" w:rsidP="00943E95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943E95" w:rsidTr="00E52132">
        <w:trPr>
          <w:trHeight w:val="233"/>
          <w:jc w:val="center"/>
        </w:trPr>
        <w:tc>
          <w:tcPr>
            <w:tcW w:w="3189" w:type="dxa"/>
          </w:tcPr>
          <w:p w:rsidR="00943E95" w:rsidRPr="00D77E5D" w:rsidRDefault="00943E95" w:rsidP="00943E95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D77E5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تصاویر نما ابلیک از برشهای عمودی ساختمان</w:t>
            </w:r>
          </w:p>
        </w:tc>
        <w:tc>
          <w:tcPr>
            <w:tcW w:w="2088" w:type="dxa"/>
          </w:tcPr>
          <w:p w:rsidR="00943E95" w:rsidRPr="00943E95" w:rsidRDefault="00943E95" w:rsidP="00943E95">
            <w:pPr>
              <w:bidi/>
              <w:rPr>
                <w:rFonts w:ascii="IranNastaliq" w:hAnsi="IranNastaliq" w:cs="Cambri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Cambria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2798" w:type="dxa"/>
            <w:tcBorders>
              <w:right w:val="double" w:sz="4" w:space="0" w:color="auto"/>
            </w:tcBorders>
          </w:tcPr>
          <w:p w:rsidR="00943E95" w:rsidRPr="00D77E5D" w:rsidRDefault="00943E95" w:rsidP="00943E95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راه پله چهار طرفه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943E95" w:rsidRPr="00EE0FE2" w:rsidRDefault="00EE0FE2" w:rsidP="00943E95">
            <w:pPr>
              <w:bidi/>
              <w:rPr>
                <w:rFonts w:ascii="IranNastaliq" w:hAnsi="IranNastaliq" w:cs="Cambri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Cambria" w:hint="cs"/>
                <w:sz w:val="24"/>
                <w:szCs w:val="24"/>
                <w:rtl/>
                <w:lang w:bidi="fa-IR"/>
              </w:rPr>
              <w:t>_</w:t>
            </w:r>
          </w:p>
        </w:tc>
        <w:tc>
          <w:tcPr>
            <w:tcW w:w="902" w:type="dxa"/>
          </w:tcPr>
          <w:p w:rsidR="00943E95" w:rsidRPr="00E32E53" w:rsidRDefault="00943E95" w:rsidP="00943E95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943E95" w:rsidTr="00E52132">
        <w:trPr>
          <w:trHeight w:val="71"/>
          <w:jc w:val="center"/>
        </w:trPr>
        <w:tc>
          <w:tcPr>
            <w:tcW w:w="3189" w:type="dxa"/>
          </w:tcPr>
          <w:p w:rsidR="00943E95" w:rsidRPr="00D77E5D" w:rsidRDefault="00943E95" w:rsidP="00943E95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کلیه نقشه های فاز1 معماری و نقشه های تأسیسات</w:t>
            </w:r>
          </w:p>
        </w:tc>
        <w:tc>
          <w:tcPr>
            <w:tcW w:w="2088" w:type="dxa"/>
          </w:tcPr>
          <w:p w:rsidR="00943E95" w:rsidRPr="00D77E5D" w:rsidRDefault="00943E95" w:rsidP="00943E95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D77E5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پروژه نقشه کشی2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: آپارتمان تجاری و مسکونی</w:t>
            </w:r>
          </w:p>
        </w:tc>
        <w:tc>
          <w:tcPr>
            <w:tcW w:w="2798" w:type="dxa"/>
            <w:tcBorders>
              <w:right w:val="double" w:sz="4" w:space="0" w:color="auto"/>
            </w:tcBorders>
          </w:tcPr>
          <w:p w:rsidR="00943E95" w:rsidRPr="00D77E5D" w:rsidRDefault="00943E95" w:rsidP="00943E95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معرفی پروژه نقشه کشی2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943E95" w:rsidRPr="00D77E5D" w:rsidRDefault="00943E95" w:rsidP="00943E95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D77E5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تحویل آلبوم پروژه1</w:t>
            </w:r>
          </w:p>
        </w:tc>
        <w:tc>
          <w:tcPr>
            <w:tcW w:w="902" w:type="dxa"/>
          </w:tcPr>
          <w:p w:rsidR="00943E95" w:rsidRPr="00E32E53" w:rsidRDefault="00943E95" w:rsidP="00943E95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943E95" w:rsidTr="00E52132">
        <w:trPr>
          <w:trHeight w:val="269"/>
          <w:jc w:val="center"/>
        </w:trPr>
        <w:tc>
          <w:tcPr>
            <w:tcW w:w="3189" w:type="dxa"/>
          </w:tcPr>
          <w:p w:rsidR="00943E95" w:rsidRPr="00943E95" w:rsidRDefault="00943E95" w:rsidP="00943E95">
            <w:pPr>
              <w:bidi/>
              <w:rPr>
                <w:rFonts w:ascii="IranNastaliq" w:hAnsi="IranNastaliq" w:cs="Cambri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Cambria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2088" w:type="dxa"/>
          </w:tcPr>
          <w:p w:rsidR="00943E95" w:rsidRPr="00943E95" w:rsidRDefault="00943E95" w:rsidP="00943E95">
            <w:pPr>
              <w:bidi/>
              <w:rPr>
                <w:rFonts w:ascii="IranNastaliq" w:hAnsi="IranNastaliq" w:cs="Cambri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Cambria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2798" w:type="dxa"/>
            <w:tcBorders>
              <w:right w:val="double" w:sz="4" w:space="0" w:color="auto"/>
            </w:tcBorders>
          </w:tcPr>
          <w:p w:rsidR="00943E95" w:rsidRPr="00D77E5D" w:rsidRDefault="00943E95" w:rsidP="00943E95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نقشه کشی تأسیسات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943E95" w:rsidRPr="00EE0FE2" w:rsidRDefault="00EE0FE2" w:rsidP="00943E95">
            <w:pPr>
              <w:bidi/>
              <w:rPr>
                <w:rFonts w:ascii="IranNastaliq" w:hAnsi="IranNastaliq" w:cs="Cambri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Cambria" w:hint="cs"/>
                <w:sz w:val="24"/>
                <w:szCs w:val="24"/>
                <w:rtl/>
                <w:lang w:bidi="fa-IR"/>
              </w:rPr>
              <w:t>_</w:t>
            </w:r>
          </w:p>
        </w:tc>
        <w:tc>
          <w:tcPr>
            <w:tcW w:w="902" w:type="dxa"/>
          </w:tcPr>
          <w:p w:rsidR="00943E95" w:rsidRPr="00E32E53" w:rsidRDefault="00943E95" w:rsidP="00943E95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943E95" w:rsidTr="00004DA2">
        <w:trPr>
          <w:trHeight w:val="197"/>
          <w:jc w:val="center"/>
        </w:trPr>
        <w:tc>
          <w:tcPr>
            <w:tcW w:w="9351" w:type="dxa"/>
            <w:gridSpan w:val="4"/>
          </w:tcPr>
          <w:p w:rsidR="00943E95" w:rsidRPr="00D77E5D" w:rsidRDefault="00943E95" w:rsidP="00943E95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کرکسیون های نهایی و تحویل پروژه</w:t>
            </w:r>
          </w:p>
        </w:tc>
        <w:tc>
          <w:tcPr>
            <w:tcW w:w="902" w:type="dxa"/>
          </w:tcPr>
          <w:p w:rsidR="00943E95" w:rsidRPr="00E32E53" w:rsidRDefault="00943E95" w:rsidP="00943E95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و16</w:t>
            </w:r>
          </w:p>
        </w:tc>
      </w:tr>
    </w:tbl>
    <w:p w:rsidR="005908E6" w:rsidRPr="005908E6" w:rsidRDefault="005908E6" w:rsidP="008817E0">
      <w:pPr>
        <w:bidi/>
        <w:rPr>
          <w:rFonts w:ascii="IranNastaliq" w:hAnsi="IranNastaliq" w:cs="IranNastaliq"/>
          <w:rtl/>
          <w:lang w:bidi="fa-IR"/>
        </w:rPr>
      </w:pPr>
      <w:bookmarkStart w:id="0" w:name="_GoBack"/>
      <w:bookmarkEnd w:id="0"/>
    </w:p>
    <w:sectPr w:rsidR="005908E6" w:rsidRPr="005908E6" w:rsidSect="00E52132">
      <w:pgSz w:w="11906" w:h="16838" w:code="9"/>
      <w:pgMar w:top="567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F28" w:rsidRDefault="008B0F28" w:rsidP="0007479E">
      <w:pPr>
        <w:spacing w:after="0" w:line="240" w:lineRule="auto"/>
      </w:pPr>
      <w:r>
        <w:separator/>
      </w:r>
    </w:p>
  </w:endnote>
  <w:endnote w:type="continuationSeparator" w:id="0">
    <w:p w:rsidR="008B0F28" w:rsidRDefault="008B0F28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F28" w:rsidRDefault="008B0F28" w:rsidP="0007479E">
      <w:pPr>
        <w:spacing w:after="0" w:line="240" w:lineRule="auto"/>
      </w:pPr>
      <w:r>
        <w:separator/>
      </w:r>
    </w:p>
  </w:footnote>
  <w:footnote w:type="continuationSeparator" w:id="0">
    <w:p w:rsidR="008B0F28" w:rsidRDefault="008B0F28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0E0638"/>
    <w:rsid w:val="00163D2B"/>
    <w:rsid w:val="001A0936"/>
    <w:rsid w:val="001A24D7"/>
    <w:rsid w:val="001D7142"/>
    <w:rsid w:val="0023366D"/>
    <w:rsid w:val="002E271A"/>
    <w:rsid w:val="002F0BA5"/>
    <w:rsid w:val="00321206"/>
    <w:rsid w:val="00372D48"/>
    <w:rsid w:val="00386EA2"/>
    <w:rsid w:val="003B06CF"/>
    <w:rsid w:val="003D1D0D"/>
    <w:rsid w:val="003D23C3"/>
    <w:rsid w:val="0048628F"/>
    <w:rsid w:val="004A6EAE"/>
    <w:rsid w:val="004B094A"/>
    <w:rsid w:val="004C0E17"/>
    <w:rsid w:val="00506180"/>
    <w:rsid w:val="0058256A"/>
    <w:rsid w:val="005908E6"/>
    <w:rsid w:val="005B71F9"/>
    <w:rsid w:val="005D37FF"/>
    <w:rsid w:val="005F5D40"/>
    <w:rsid w:val="006261B7"/>
    <w:rsid w:val="00643A21"/>
    <w:rsid w:val="00644376"/>
    <w:rsid w:val="00681924"/>
    <w:rsid w:val="00681CF5"/>
    <w:rsid w:val="006B0268"/>
    <w:rsid w:val="006B3CAE"/>
    <w:rsid w:val="006E2BDF"/>
    <w:rsid w:val="006E6450"/>
    <w:rsid w:val="00725F80"/>
    <w:rsid w:val="007367C0"/>
    <w:rsid w:val="00743C43"/>
    <w:rsid w:val="007711EF"/>
    <w:rsid w:val="007A6B1B"/>
    <w:rsid w:val="007F6CF2"/>
    <w:rsid w:val="00814A9B"/>
    <w:rsid w:val="008817E0"/>
    <w:rsid w:val="00883370"/>
    <w:rsid w:val="00891C14"/>
    <w:rsid w:val="008A29D0"/>
    <w:rsid w:val="008B0F28"/>
    <w:rsid w:val="008C59D9"/>
    <w:rsid w:val="008D2DEA"/>
    <w:rsid w:val="009230C7"/>
    <w:rsid w:val="00931AA4"/>
    <w:rsid w:val="00943E95"/>
    <w:rsid w:val="009507DA"/>
    <w:rsid w:val="009565C2"/>
    <w:rsid w:val="0098135D"/>
    <w:rsid w:val="00A37C71"/>
    <w:rsid w:val="00A52F38"/>
    <w:rsid w:val="00AA66C3"/>
    <w:rsid w:val="00AE52B1"/>
    <w:rsid w:val="00B06069"/>
    <w:rsid w:val="00B70A27"/>
    <w:rsid w:val="00B744D8"/>
    <w:rsid w:val="00B77A21"/>
    <w:rsid w:val="00B97D71"/>
    <w:rsid w:val="00BA286C"/>
    <w:rsid w:val="00BE73D7"/>
    <w:rsid w:val="00C1549F"/>
    <w:rsid w:val="00C53DE2"/>
    <w:rsid w:val="00C84F12"/>
    <w:rsid w:val="00CD16A6"/>
    <w:rsid w:val="00D41EF9"/>
    <w:rsid w:val="00D6301C"/>
    <w:rsid w:val="00D77E5D"/>
    <w:rsid w:val="00D93943"/>
    <w:rsid w:val="00E00030"/>
    <w:rsid w:val="00E13C35"/>
    <w:rsid w:val="00E31D17"/>
    <w:rsid w:val="00E32E53"/>
    <w:rsid w:val="00E52132"/>
    <w:rsid w:val="00E760CE"/>
    <w:rsid w:val="00EE0FE2"/>
    <w:rsid w:val="00F12352"/>
    <w:rsid w:val="00F45F62"/>
    <w:rsid w:val="00F8374E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CBBCC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NoSpacing">
    <w:name w:val="No Spacing"/>
    <w:uiPriority w:val="1"/>
    <w:qFormat/>
    <w:rsid w:val="00B70A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art</cp:lastModifiedBy>
  <cp:revision>49</cp:revision>
  <cp:lastPrinted>2019-01-28T12:31:00Z</cp:lastPrinted>
  <dcterms:created xsi:type="dcterms:W3CDTF">2019-01-28T09:45:00Z</dcterms:created>
  <dcterms:modified xsi:type="dcterms:W3CDTF">2020-06-29T06:25:00Z</dcterms:modified>
</cp:coreProperties>
</file>