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826CF6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08/11/139</w:t>
      </w:r>
      <w:r w:rsidR="00826CF6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26CF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A52F3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A52F3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A52F38" w:rsidRPr="00A52F3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هنر                          </w:t>
      </w:r>
      <w:r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     </w:t>
      </w:r>
      <w:r w:rsidR="006B0268"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                   </w:t>
      </w:r>
      <w:r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</w:t>
      </w:r>
      <w:r w:rsidRPr="00A52F3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826CF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A52F3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826CF6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دوم سال تحصیلی </w:t>
      </w:r>
      <w:r w:rsidR="00A52F38" w:rsidRPr="00826CF6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826CF6" w:rsidRPr="00826CF6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A52F38" w:rsidRPr="00826CF6">
        <w:rPr>
          <w:rFonts w:ascii="IranNastaliq" w:hAnsi="IranNastaliq" w:cs="B Lotus" w:hint="cs"/>
          <w:sz w:val="24"/>
          <w:szCs w:val="24"/>
          <w:rtl/>
          <w:lang w:bidi="fa-IR"/>
        </w:rPr>
        <w:t>-139</w:t>
      </w:r>
      <w:r w:rsidR="00826CF6" w:rsidRPr="00826CF6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201"/>
        <w:gridCol w:w="1869"/>
        <w:gridCol w:w="966"/>
        <w:gridCol w:w="2544"/>
        <w:gridCol w:w="720"/>
        <w:gridCol w:w="975"/>
      </w:tblGrid>
      <w:tr w:rsidR="006261B7" w:rsidTr="00B34003">
        <w:trPr>
          <w:trHeight w:val="386"/>
          <w:jc w:val="center"/>
        </w:trPr>
        <w:tc>
          <w:tcPr>
            <w:tcW w:w="3256" w:type="dxa"/>
            <w:gridSpan w:val="3"/>
          </w:tcPr>
          <w:p w:rsidR="005908E6" w:rsidRPr="00B77A21" w:rsidRDefault="005908E6" w:rsidP="001A093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835" w:type="dxa"/>
            <w:gridSpan w:val="2"/>
          </w:tcPr>
          <w:p w:rsidR="005908E6" w:rsidRPr="00B77A21" w:rsidRDefault="005908E6" w:rsidP="001A093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64" w:type="dxa"/>
            <w:gridSpan w:val="2"/>
          </w:tcPr>
          <w:p w:rsidR="005908E6" w:rsidRPr="00B77A21" w:rsidRDefault="005908E6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A52F38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هندسه مناظر و مرایا</w:t>
            </w:r>
            <w:r w:rsidR="00B340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(رشته مرمت)</w:t>
            </w:r>
            <w:bookmarkStart w:id="0" w:name="_GoBack"/>
            <w:bookmarkEnd w:id="0"/>
          </w:p>
        </w:tc>
        <w:tc>
          <w:tcPr>
            <w:tcW w:w="975" w:type="dxa"/>
            <w:vMerge w:val="restart"/>
          </w:tcPr>
          <w:p w:rsidR="005908E6" w:rsidRPr="00B77A21" w:rsidRDefault="005908E6" w:rsidP="00F8374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B34003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Pr="00B77A21" w:rsidRDefault="00B97D71" w:rsidP="001A093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ترسیم فنی 1668064</w:t>
            </w:r>
          </w:p>
        </w:tc>
        <w:tc>
          <w:tcPr>
            <w:tcW w:w="3264" w:type="dxa"/>
            <w:gridSpan w:val="2"/>
          </w:tcPr>
          <w:p w:rsidR="00B97D71" w:rsidRPr="00B77A21" w:rsidRDefault="00B97D71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0936" w:rsidRPr="00B77A21">
              <w:rPr>
                <w:rFonts w:ascii="Times New Roman" w:hAnsi="Times New Roman" w:cs="Times New Roman"/>
                <w:sz w:val="24"/>
                <w:szCs w:val="24"/>
              </w:rPr>
              <w:t>Perspective Geometry</w:t>
            </w:r>
          </w:p>
        </w:tc>
        <w:tc>
          <w:tcPr>
            <w:tcW w:w="975" w:type="dxa"/>
            <w:vMerge/>
          </w:tcPr>
          <w:p w:rsidR="00B97D71" w:rsidRPr="00B77A21" w:rsidRDefault="00B97D71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4"/>
          </w:tcPr>
          <w:p w:rsidR="00E31D17" w:rsidRPr="00B77A21" w:rsidRDefault="001A0936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26CF6" w:rsidRPr="00826CF6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4"/>
          </w:tcPr>
          <w:p w:rsidR="00E31D17" w:rsidRPr="00B77A21" w:rsidRDefault="00E31D17" w:rsidP="00F8374E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482FEC" w:rsidRPr="00B77A21" w:rsidRDefault="00BE73D7" w:rsidP="00482FE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روزهای </w:t>
            </w:r>
            <w:r w:rsidR="00482F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سه شنبه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ساعت </w:t>
            </w:r>
            <w:r w:rsidR="00482F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B77A2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افزایش توانایی درک و تجسم فضایی و ترسیم اشکال و احجام سه بعدی و سایه</w:t>
            </w:r>
            <w:r w:rsidR="00B77A21"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B77A21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میز رسم- تخته شاسی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-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کاغذ سفید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-مداد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HB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- خط کش 30 سانتیمتری-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B77A21" w:rsidRDefault="001A24D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0" w:type="dxa"/>
            <w:gridSpan w:val="2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931AA4">
        <w:trPr>
          <w:trHeight w:val="872"/>
          <w:jc w:val="center"/>
        </w:trPr>
        <w:tc>
          <w:tcPr>
            <w:tcW w:w="8635" w:type="dxa"/>
            <w:gridSpan w:val="6"/>
          </w:tcPr>
          <w:p w:rsidR="00C1549F" w:rsidRDefault="00D6301C" w:rsidP="00D6301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دوآمه لیو، ژوزف، پرسپکتیو،</w:t>
            </w:r>
            <w:r w:rsidR="003B06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ترجمه عربعلی شروه، انتشارات بهار، تهران.</w:t>
            </w:r>
          </w:p>
          <w:p w:rsidR="003B06CF" w:rsidRPr="007711EF" w:rsidRDefault="003B06CF" w:rsidP="003B06C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مونتاگیو، جان، اصول و مبانی ترسیم پرسپکتیو، ترجمه محمد احمدی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نژاد، انتشارات خاک، تهران.</w:t>
            </w:r>
          </w:p>
        </w:tc>
        <w:tc>
          <w:tcPr>
            <w:tcW w:w="1695" w:type="dxa"/>
            <w:gridSpan w:val="2"/>
          </w:tcPr>
          <w:p w:rsidR="00C1549F" w:rsidRPr="007711EF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7711EF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1E6D98" w:rsidRPr="001E6D98" w:rsidRDefault="001E6D98" w:rsidP="001E6D98">
      <w:pPr>
        <w:bidi/>
        <w:spacing w:after="0" w:line="240" w:lineRule="auto"/>
        <w:rPr>
          <w:rFonts w:ascii="IranNastaliq" w:hAnsi="IranNastaliq" w:cs="B Mitra"/>
          <w:b/>
          <w:bCs/>
          <w:sz w:val="16"/>
          <w:szCs w:val="16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5240"/>
        <w:gridCol w:w="4369"/>
        <w:gridCol w:w="644"/>
      </w:tblGrid>
      <w:tr w:rsidR="004B094A" w:rsidTr="003D08F8">
        <w:trPr>
          <w:trHeight w:val="383"/>
          <w:jc w:val="center"/>
        </w:trPr>
        <w:tc>
          <w:tcPr>
            <w:tcW w:w="5240" w:type="dxa"/>
          </w:tcPr>
          <w:p w:rsidR="004B094A" w:rsidRPr="00891C14" w:rsidRDefault="00B70A2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 درس عملی</w:t>
            </w:r>
          </w:p>
        </w:tc>
        <w:tc>
          <w:tcPr>
            <w:tcW w:w="4369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  <w:r w:rsidR="00B70A27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درس نظری</w:t>
            </w:r>
          </w:p>
        </w:tc>
        <w:tc>
          <w:tcPr>
            <w:tcW w:w="644" w:type="dxa"/>
          </w:tcPr>
          <w:p w:rsidR="004B094A" w:rsidRPr="00BA286C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BA286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506180" w:rsidTr="003D08F8">
        <w:trPr>
          <w:trHeight w:val="152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 xml:space="preserve">- ترسیم احجام متداخل در سیستم </w:t>
            </w:r>
            <w:r w:rsidRPr="00B9105B">
              <w:rPr>
                <w:rFonts w:cs="B Zar" w:hint="cs"/>
                <w:u w:val="single"/>
                <w:rtl/>
                <w:lang w:bidi="fa-IR"/>
              </w:rPr>
              <w:t>ایزومتریک</w:t>
            </w:r>
          </w:p>
          <w:p w:rsidR="00506180" w:rsidRPr="00981522" w:rsidRDefault="00506180" w:rsidP="00506180">
            <w:pPr>
              <w:pStyle w:val="NoSpacing"/>
              <w:rPr>
                <w:rFonts w:cs="B Zar"/>
                <w:u w:val="single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- ترسیم احجام متداخل در سیستم </w:t>
            </w:r>
            <w:r w:rsidRPr="0046324E">
              <w:rPr>
                <w:rFonts w:cs="B Zar" w:hint="cs"/>
                <w:u w:val="single"/>
                <w:rtl/>
                <w:lang w:bidi="fa-IR"/>
              </w:rPr>
              <w:t>نما ابلیک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آشنایی با انواع ترسیمات منظری: </w:t>
            </w:r>
            <w:r w:rsidRPr="00B9105B">
              <w:rPr>
                <w:rFonts w:cs="B Zar" w:hint="cs"/>
                <w:rtl/>
                <w:lang w:bidi="fa-IR"/>
              </w:rPr>
              <w:t>پارالاین</w:t>
            </w:r>
            <w:r>
              <w:rPr>
                <w:rFonts w:cs="B Zar" w:hint="cs"/>
                <w:rtl/>
                <w:lang w:bidi="fa-IR"/>
              </w:rPr>
              <w:t>(آگزنومتریک و ابلیک)</w:t>
            </w:r>
            <w:r w:rsidRPr="00B9105B">
              <w:rPr>
                <w:rFonts w:cs="B Zar" w:hint="cs"/>
                <w:rtl/>
                <w:lang w:bidi="fa-IR"/>
              </w:rPr>
              <w:t xml:space="preserve"> و پرسپ</w:t>
            </w:r>
            <w:r>
              <w:rPr>
                <w:rFonts w:cs="B Zar" w:hint="cs"/>
                <w:rtl/>
                <w:lang w:bidi="fa-IR"/>
              </w:rPr>
              <w:t xml:space="preserve">کتیو 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06180" w:rsidTr="003D08F8">
        <w:trPr>
          <w:trHeight w:val="89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 xml:space="preserve">- </w:t>
            </w:r>
            <w:r>
              <w:rPr>
                <w:rFonts w:cs="B Zar" w:hint="cs"/>
                <w:rtl/>
                <w:lang w:bidi="fa-IR"/>
              </w:rPr>
              <w:t>ترسیم یک جسم</w:t>
            </w:r>
            <w:r w:rsidRPr="00B9105B">
              <w:rPr>
                <w:rFonts w:cs="B Zar" w:hint="cs"/>
                <w:rtl/>
                <w:lang w:bidi="fa-IR"/>
              </w:rPr>
              <w:t xml:space="preserve"> از زوایای مختلف در سیستم </w:t>
            </w:r>
            <w:r w:rsidRPr="00981522">
              <w:rPr>
                <w:rFonts w:cs="B Zar" w:hint="cs"/>
                <w:u w:val="single"/>
                <w:rtl/>
                <w:lang w:bidi="fa-IR"/>
              </w:rPr>
              <w:t xml:space="preserve">پلان ابلیک </w:t>
            </w:r>
            <w:r>
              <w:rPr>
                <w:rFonts w:cs="B Zar" w:hint="cs"/>
                <w:rtl/>
                <w:lang w:bidi="fa-IR"/>
              </w:rPr>
              <w:t xml:space="preserve">و </w:t>
            </w:r>
            <w:r w:rsidRPr="00981522">
              <w:rPr>
                <w:rFonts w:cs="B Zar" w:hint="cs"/>
                <w:u w:val="single"/>
                <w:rtl/>
                <w:lang w:bidi="fa-IR"/>
              </w:rPr>
              <w:t>نما ابلیک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انواع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B9105B">
              <w:rPr>
                <w:rFonts w:cs="B Zar" w:hint="cs"/>
                <w:rtl/>
                <w:lang w:bidi="fa-IR"/>
              </w:rPr>
              <w:t xml:space="preserve">پارالاین: آگزنومتریک </w:t>
            </w:r>
            <w:r w:rsidRPr="00A20673">
              <w:rPr>
                <w:rFonts w:cs="B Zar" w:hint="cs"/>
                <w:sz w:val="20"/>
                <w:szCs w:val="20"/>
                <w:rtl/>
                <w:lang w:bidi="fa-IR"/>
              </w:rPr>
              <w:t xml:space="preserve">(ایزومتریک، دی متریک و تری متریک) </w:t>
            </w:r>
            <w:r w:rsidRPr="00B9105B">
              <w:rPr>
                <w:rFonts w:cs="B Zar" w:hint="cs"/>
                <w:rtl/>
                <w:lang w:bidi="fa-IR"/>
              </w:rPr>
              <w:t xml:space="preserve">و ابلیک </w:t>
            </w:r>
            <w:r w:rsidRPr="00A20673">
              <w:rPr>
                <w:rFonts w:cs="B Zar" w:hint="cs"/>
                <w:sz w:val="20"/>
                <w:szCs w:val="20"/>
                <w:rtl/>
                <w:lang w:bidi="fa-IR"/>
              </w:rPr>
              <w:t>(پلان ابلیک و نما ابلیک)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06180" w:rsidTr="003D08F8">
        <w:trPr>
          <w:trHeight w:val="197"/>
          <w:jc w:val="center"/>
        </w:trPr>
        <w:tc>
          <w:tcPr>
            <w:tcW w:w="5240" w:type="dxa"/>
          </w:tcPr>
          <w:p w:rsidR="00506180" w:rsidRPr="0046324E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- ترسیم</w:t>
            </w:r>
            <w:r w:rsidRPr="00206394">
              <w:rPr>
                <w:rFonts w:cs="B Zar" w:hint="cs"/>
                <w:rtl/>
                <w:lang w:bidi="fa-IR"/>
              </w:rPr>
              <w:t xml:space="preserve"> پرسپکتیو</w:t>
            </w:r>
            <w:r>
              <w:rPr>
                <w:rFonts w:cs="B Zar" w:hint="cs"/>
                <w:rtl/>
                <w:lang w:bidi="fa-IR"/>
              </w:rPr>
              <w:t xml:space="preserve"> احجام متداخل در نگاه افقی با دو نقطه گریز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مبانی تشکیل تصاویر پرسپکتیوی و تعاریف اولیه</w:t>
            </w:r>
            <w:r w:rsidRPr="001A35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: هندسه تشکیل تصویر در چشم،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اصول هشت گانه (اصل کوچک شدن، کوتاه شدن، ...، تمرکز دید، تأثیر جو، ...)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06180" w:rsidTr="003D08F8">
        <w:trPr>
          <w:trHeight w:val="206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جسم از زوایا و ارتفاع های مختلف با دو نقطه گریز</w:t>
            </w:r>
          </w:p>
        </w:tc>
        <w:tc>
          <w:tcPr>
            <w:tcW w:w="4369" w:type="dxa"/>
          </w:tcPr>
          <w:p w:rsidR="00506180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ادامه مبانی تشکیل تصاویر پرسپکتیوی و تعاریف اولیه:</w:t>
            </w:r>
          </w:p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 w:rsidRPr="001A3565">
              <w:rPr>
                <w:rFonts w:cs="B Zar" w:hint="cs"/>
                <w:sz w:val="20"/>
                <w:szCs w:val="20"/>
                <w:rtl/>
                <w:lang w:bidi="fa-IR"/>
              </w:rPr>
              <w:t>خصوصیات ناظر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(ارتفاع، جهت، فاصله)</w:t>
            </w:r>
            <w:r w:rsidRPr="001A3565">
              <w:rPr>
                <w:rFonts w:cs="B Zar" w:hint="cs"/>
                <w:sz w:val="20"/>
                <w:szCs w:val="20"/>
                <w:rtl/>
                <w:lang w:bidi="fa-IR"/>
              </w:rPr>
              <w:t>،  صفحه تصویر، خط افق،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شعاع</w:t>
            </w:r>
            <w:r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دید، خط مرکزی مخروط دید و نقاط گریز، خطهای گریز و ... .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06180" w:rsidTr="003D08F8">
        <w:trPr>
          <w:trHeight w:val="922"/>
          <w:jc w:val="center"/>
        </w:trPr>
        <w:tc>
          <w:tcPr>
            <w:tcW w:w="5240" w:type="dxa"/>
          </w:tcPr>
          <w:p w:rsidR="00506180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ترسیم پرسپکتیو مکعب های متداخل در نگاه افقی با یک نقطه گریز.</w:t>
            </w:r>
          </w:p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جسم از زوایا و ارتفاع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 مختلف با یک نقطه گریز</w:t>
            </w:r>
          </w:p>
        </w:tc>
        <w:tc>
          <w:tcPr>
            <w:tcW w:w="4369" w:type="dxa"/>
          </w:tcPr>
          <w:p w:rsidR="00506180" w:rsidRPr="003D08F8" w:rsidRDefault="00506180" w:rsidP="003D08F8">
            <w:pPr>
              <w:pStyle w:val="NoSpacing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پرسپکتیو در نگاه افقی با یک نقطه گریز </w:t>
            </w:r>
            <w:r w:rsidRPr="0058364E">
              <w:rPr>
                <w:rFonts w:cs="B Zar" w:hint="cs"/>
                <w:sz w:val="20"/>
                <w:szCs w:val="20"/>
                <w:rtl/>
                <w:lang w:bidi="fa-IR"/>
              </w:rPr>
              <w:t>(راستای نگاه، هم جهت با خطوط مکعب محیطی شیء)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06180" w:rsidTr="003D08F8">
        <w:trPr>
          <w:trHeight w:val="242"/>
          <w:jc w:val="center"/>
        </w:trPr>
        <w:tc>
          <w:tcPr>
            <w:tcW w:w="5240" w:type="dxa"/>
          </w:tcPr>
          <w:p w:rsidR="00506180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مکعب های متداخل در</w:t>
            </w:r>
            <w:r w:rsidRPr="006A7999">
              <w:rPr>
                <w:rFonts w:cs="B Zar" w:hint="cs"/>
                <w:u w:val="single"/>
                <w:rtl/>
                <w:lang w:bidi="fa-IR"/>
              </w:rPr>
              <w:t xml:space="preserve"> نگاه رو به پایین</w:t>
            </w:r>
          </w:p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جسم از زوایای مختلف در نگاه رو به پایین و رو به بالا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پرسپکتیو در نگاه رو به بالا و روبه پایین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06180" w:rsidTr="003D08F8">
        <w:trPr>
          <w:trHeight w:val="251"/>
          <w:jc w:val="center"/>
        </w:trPr>
        <w:tc>
          <w:tcPr>
            <w:tcW w:w="5240" w:type="dxa"/>
          </w:tcPr>
          <w:p w:rsidR="00506180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ادامه تمرینات جلسه قبل</w:t>
            </w:r>
          </w:p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داخلی از یک اتاق از زوایای مختلف</w:t>
            </w:r>
          </w:p>
        </w:tc>
        <w:tc>
          <w:tcPr>
            <w:tcW w:w="4369" w:type="dxa"/>
          </w:tcPr>
          <w:p w:rsidR="00506180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ادامه پرسپکتیو در نگاه رو به پایین؛ </w:t>
            </w:r>
          </w:p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پرسپکتیو از فضای داخلی اتاق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06180" w:rsidTr="003D08F8">
        <w:trPr>
          <w:trHeight w:val="197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- پرسپکتیو یک حجم دارای سطوح شیبدار </w:t>
            </w:r>
            <w:r w:rsidRPr="003D08F8">
              <w:rPr>
                <w:rFonts w:cs="B Zar" w:hint="cs"/>
                <w:sz w:val="22"/>
                <w:szCs w:val="22"/>
                <w:rtl/>
                <w:lang w:bidi="fa-IR"/>
              </w:rPr>
              <w:t>از زوایا و ارتفاع</w:t>
            </w:r>
            <w:r w:rsidRPr="003D08F8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3D08F8">
              <w:rPr>
                <w:rFonts w:cs="B Zar" w:hint="cs"/>
                <w:sz w:val="22"/>
                <w:szCs w:val="22"/>
                <w:rtl/>
                <w:lang w:bidi="fa-IR"/>
              </w:rPr>
              <w:t>های مختلف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سطوح شیبدار در پرسپکتیو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06180" w:rsidTr="003D08F8">
        <w:trPr>
          <w:trHeight w:val="188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حجم دارای سطوح مدور از زوایا و ارتفاع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 مختلف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سطوح مدور در پرسپکتیو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06180" w:rsidTr="003D08F8">
        <w:trPr>
          <w:trHeight w:val="206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- یافتن تناسبات یک شیء در پرسپکتیو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یافتن تناسبات و اندازه های افقی و عمودی در پرسپکتیو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06180" w:rsidTr="003D08F8">
        <w:trPr>
          <w:trHeight w:val="224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ادامه تمرین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 تناسب یابی در پرسپکتیو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ادامه تناسبات و اندازه ها در پرسپکتیو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06180" w:rsidTr="003D08F8">
        <w:trPr>
          <w:trHeight w:val="233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طراحی از فضاهای داخلی و خارجی با استفاده از اصول پرسپکتیو</w:t>
            </w:r>
          </w:p>
        </w:tc>
        <w:tc>
          <w:tcPr>
            <w:tcW w:w="4369" w:type="dxa"/>
          </w:tcPr>
          <w:p w:rsidR="00506180" w:rsidRPr="00B9105B" w:rsidRDefault="00506180" w:rsidP="003D08F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استفاده</w:t>
            </w:r>
            <w:r w:rsidR="003D08F8">
              <w:rPr>
                <w:rFonts w:cs="B Zar" w:hint="cs"/>
                <w:rtl/>
                <w:lang w:bidi="fa-IR"/>
              </w:rPr>
              <w:t xml:space="preserve"> از پرسپکتیو در طراحی دست آزاد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06180" w:rsidTr="003D08F8">
        <w:trPr>
          <w:trHeight w:val="71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ادامه تمرینهای جلسه قبل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ادامه استفاده از پرسپکتیو در طراحی دست آزاد ...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06180" w:rsidTr="003D08F8">
        <w:trPr>
          <w:trHeight w:val="269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سایه یک جسم با توجه به شرایط مختلف خورشید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نور و سایه در پرسپکتیو (نور خورشید)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06180" w:rsidTr="003D08F8">
        <w:trPr>
          <w:trHeight w:val="197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ترسیم انعکاس یک جسم در آب از زوایای مختلف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انعکاس در آب در پرسپکتیو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06180" w:rsidTr="003D08F8">
        <w:trPr>
          <w:trHeight w:val="206"/>
          <w:jc w:val="center"/>
        </w:trPr>
        <w:tc>
          <w:tcPr>
            <w:tcW w:w="5240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رفع اشکال</w:t>
            </w:r>
          </w:p>
        </w:tc>
        <w:tc>
          <w:tcPr>
            <w:tcW w:w="4369" w:type="dxa"/>
          </w:tcPr>
          <w:p w:rsidR="00506180" w:rsidRPr="00B9105B" w:rsidRDefault="00506180" w:rsidP="00506180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رفع اشکال</w:t>
            </w:r>
          </w:p>
        </w:tc>
        <w:tc>
          <w:tcPr>
            <w:tcW w:w="644" w:type="dxa"/>
          </w:tcPr>
          <w:p w:rsidR="00506180" w:rsidRPr="00E32E53" w:rsidRDefault="00506180" w:rsidP="005061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B70A27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9C" w:rsidRDefault="0035539C" w:rsidP="0007479E">
      <w:pPr>
        <w:spacing w:after="0" w:line="240" w:lineRule="auto"/>
      </w:pPr>
      <w:r>
        <w:separator/>
      </w:r>
    </w:p>
  </w:endnote>
  <w:endnote w:type="continuationSeparator" w:id="0">
    <w:p w:rsidR="0035539C" w:rsidRDefault="0035539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9C" w:rsidRDefault="0035539C" w:rsidP="0007479E">
      <w:pPr>
        <w:spacing w:after="0" w:line="240" w:lineRule="auto"/>
      </w:pPr>
      <w:r>
        <w:separator/>
      </w:r>
    </w:p>
  </w:footnote>
  <w:footnote w:type="continuationSeparator" w:id="0">
    <w:p w:rsidR="0035539C" w:rsidRDefault="0035539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0638"/>
    <w:rsid w:val="001A0936"/>
    <w:rsid w:val="001A24D7"/>
    <w:rsid w:val="001E6D98"/>
    <w:rsid w:val="0023366D"/>
    <w:rsid w:val="00321206"/>
    <w:rsid w:val="0035539C"/>
    <w:rsid w:val="003B06CF"/>
    <w:rsid w:val="003D08F8"/>
    <w:rsid w:val="003D1D0D"/>
    <w:rsid w:val="003D23C3"/>
    <w:rsid w:val="00482FEC"/>
    <w:rsid w:val="004A6EAE"/>
    <w:rsid w:val="004B094A"/>
    <w:rsid w:val="004C0E17"/>
    <w:rsid w:val="004D35A7"/>
    <w:rsid w:val="00506180"/>
    <w:rsid w:val="0058256A"/>
    <w:rsid w:val="005908E6"/>
    <w:rsid w:val="005B71F9"/>
    <w:rsid w:val="005F5D40"/>
    <w:rsid w:val="006008F1"/>
    <w:rsid w:val="006261B7"/>
    <w:rsid w:val="006B0268"/>
    <w:rsid w:val="006B3CAE"/>
    <w:rsid w:val="00725F80"/>
    <w:rsid w:val="007367C0"/>
    <w:rsid w:val="00743C43"/>
    <w:rsid w:val="007711EF"/>
    <w:rsid w:val="007A6B1B"/>
    <w:rsid w:val="00826CF6"/>
    <w:rsid w:val="00891C14"/>
    <w:rsid w:val="008C59D9"/>
    <w:rsid w:val="008D2DEA"/>
    <w:rsid w:val="009230C7"/>
    <w:rsid w:val="00931AA4"/>
    <w:rsid w:val="009507DA"/>
    <w:rsid w:val="0098135D"/>
    <w:rsid w:val="00A52F38"/>
    <w:rsid w:val="00B34003"/>
    <w:rsid w:val="00B70A27"/>
    <w:rsid w:val="00B77A21"/>
    <w:rsid w:val="00B97D71"/>
    <w:rsid w:val="00BA286C"/>
    <w:rsid w:val="00BD4AE9"/>
    <w:rsid w:val="00BE73D7"/>
    <w:rsid w:val="00C1549F"/>
    <w:rsid w:val="00C84F12"/>
    <w:rsid w:val="00D6301C"/>
    <w:rsid w:val="00E00030"/>
    <w:rsid w:val="00E13C35"/>
    <w:rsid w:val="00E31D17"/>
    <w:rsid w:val="00E32E53"/>
    <w:rsid w:val="00F45F62"/>
    <w:rsid w:val="00F837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D35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23</cp:revision>
  <cp:lastPrinted>2019-01-28T12:31:00Z</cp:lastPrinted>
  <dcterms:created xsi:type="dcterms:W3CDTF">2019-01-28T09:45:00Z</dcterms:created>
  <dcterms:modified xsi:type="dcterms:W3CDTF">2020-07-01T03:48:00Z</dcterms:modified>
</cp:coreProperties>
</file>